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CEB2" w14:textId="77777777" w:rsidR="000D286E" w:rsidRPr="00A02842" w:rsidRDefault="000D286E" w:rsidP="000D286E">
      <w:pPr>
        <w:shd w:val="clear" w:color="auto" w:fill="FFFFFF"/>
        <w:jc w:val="both"/>
        <w:rPr>
          <w:rFonts w:ascii="Nikosh" w:hAnsi="Nikosh" w:cs="Nikosh"/>
          <w:color w:val="333333"/>
          <w:sz w:val="16"/>
          <w:szCs w:val="16"/>
          <w:lang w:bidi="ar-SA"/>
        </w:rPr>
      </w:pPr>
    </w:p>
    <w:p w14:paraId="3ACD8BD2" w14:textId="0836BD21" w:rsidR="007A3C04" w:rsidRDefault="007A3C04"/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4500"/>
        <w:gridCol w:w="2729"/>
      </w:tblGrid>
      <w:tr w:rsidR="002C5FD4" w:rsidRPr="00D4437F" w14:paraId="397DEFCD" w14:textId="77777777" w:rsidTr="006D6D55">
        <w:tc>
          <w:tcPr>
            <w:tcW w:w="2448" w:type="dxa"/>
            <w:shd w:val="clear" w:color="auto" w:fill="auto"/>
          </w:tcPr>
          <w:p w14:paraId="3BA4BB44" w14:textId="77777777" w:rsidR="002C5FD4" w:rsidRPr="00D4437F" w:rsidRDefault="002C5FD4" w:rsidP="006D6D55">
            <w:pPr>
              <w:ind w:right="-740"/>
              <w:rPr>
                <w:rFonts w:ascii="Nikosh" w:hAnsi="Nikosh" w:cs="Nikosh"/>
                <w:sz w:val="28"/>
                <w:szCs w:val="28"/>
              </w:rPr>
            </w:pPr>
            <w:r w:rsidRPr="00D4437F">
              <w:rPr>
                <w:rFonts w:ascii="Nikosh" w:hAnsi="Nikosh" w:cs="Nikosh"/>
                <w:bCs/>
                <w:sz w:val="26"/>
                <w:szCs w:val="26"/>
              </w:rPr>
              <w:br w:type="page"/>
            </w:r>
            <w:r>
              <w:fldChar w:fldCharType="begin"/>
            </w:r>
            <w:r>
              <w:instrText xml:space="preserve"> INCLUDEPICTURE  "https://encrypted-tbn0.gstatic.com/images?q=tbn:ANd9GcS27RPmD2AZrp3sqk8oOwCVDXOPUN-1vdp8YIZVSuAd2sAwDeU-4JGOeOmVV2JBjFQujew&amp;usqp=CAU" \* MERGEFORMATINET </w:instrText>
            </w:r>
            <w:r>
              <w:fldChar w:fldCharType="separate"/>
            </w:r>
            <w:r w:rsidR="005811B6">
              <w:fldChar w:fldCharType="begin"/>
            </w:r>
            <w:r w:rsidR="005811B6">
              <w:instrText xml:space="preserve"> INCLUDEPICTURE  "https://encrypted-tbn0.gstatic.com/images?q=tbn:ANd9GcS27RPmD2AZrp3sqk8oOwCVDXOPUN-1vdp8YIZVSuAd2sAwDeU-4JGOeOmVV2JBjFQujew&amp;usqp=CAU" \* MERGEFORMATINET </w:instrText>
            </w:r>
            <w:r w:rsidR="005811B6">
              <w:fldChar w:fldCharType="separate"/>
            </w:r>
            <w:r w:rsidR="008C4458">
              <w:fldChar w:fldCharType="begin"/>
            </w:r>
            <w:r w:rsidR="008C4458">
              <w:instrText xml:space="preserve"> INCLUDEPICTURE  "https://encrypted-tbn0.gstatic.com/images?q=tbn:ANd9GcS27RPmD2AZrp3sqk8oOwCVDXOPUN-1vdp8YIZVSuAd2sAwDeU-4JGOeOmVV2JBjFQujew&amp;usqp=CAU" \* MERGEFORMATINET </w:instrText>
            </w:r>
            <w:r w:rsidR="008C4458">
              <w:fldChar w:fldCharType="separate"/>
            </w:r>
            <w:r w:rsidR="00362680">
              <w:fldChar w:fldCharType="begin"/>
            </w:r>
            <w:r w:rsidR="00362680">
              <w:instrText xml:space="preserve"> INCLUDEPICTURE  "https://encrypted-tbn0.gstatic.com/images?q=tbn:ANd9GcS27RPmD2AZrp3sqk8oOwCVDXOPUN-1vdp8YIZVSuAd2sAwDeU-4JGOeOmVV2JBjFQujew&amp;usqp=CAU" \* MERGEFORMATINET </w:instrText>
            </w:r>
            <w:r w:rsidR="00362680">
              <w:fldChar w:fldCharType="separate"/>
            </w:r>
            <w:r w:rsidR="00D6147B">
              <w:fldChar w:fldCharType="begin"/>
            </w:r>
            <w:r w:rsidR="00D6147B">
              <w:instrText xml:space="preserve"> </w:instrText>
            </w:r>
            <w:r w:rsidR="00D6147B">
              <w:instrText>INCLUDEPICTURE  "https://encrypted-tbn0.gstatic.com/images?q=tbn:ANd9GcS27RPmD2AZrp</w:instrText>
            </w:r>
            <w:r w:rsidR="00D6147B">
              <w:instrText>3sqk8oOwCVDXOPUN-1vdp8YIZVSuAd2sAwDeU-4JGOeOmVV2JBjFQujew&amp;usqp=CAU" \* MERGEFORMATINET</w:instrText>
            </w:r>
            <w:r w:rsidR="00D6147B">
              <w:instrText xml:space="preserve"> </w:instrText>
            </w:r>
            <w:r w:rsidR="00D6147B">
              <w:fldChar w:fldCharType="separate"/>
            </w:r>
            <w:r w:rsidR="00F8769B">
              <w:pict w14:anchorId="103C9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বাংলাদেশের সুবর্ণ জয়ন্তী লোগো ডাউনলোড Golden Jubilee of Bangladesh Logo -  merazul.com" style="width:74.25pt;height:59.25pt">
                  <v:imagedata r:id="rId7" r:href="rId8"/>
                </v:shape>
              </w:pict>
            </w:r>
            <w:r w:rsidR="00D6147B">
              <w:fldChar w:fldCharType="end"/>
            </w:r>
            <w:r w:rsidR="00362680">
              <w:fldChar w:fldCharType="end"/>
            </w:r>
            <w:r w:rsidR="008C4458">
              <w:fldChar w:fldCharType="end"/>
            </w:r>
            <w:r w:rsidR="005811B6">
              <w:fldChar w:fldCharType="end"/>
            </w:r>
            <w: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39B0E90F" w14:textId="77777777" w:rsidR="002C5FD4" w:rsidRPr="005B4434" w:rsidRDefault="002C5FD4" w:rsidP="006D6D55">
            <w:pPr>
              <w:ind w:right="-7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5B4434">
              <w:rPr>
                <w:rFonts w:ascii="Nikosh" w:hAnsi="Nikosh" w:cs="Nikosh"/>
                <w:sz w:val="22"/>
                <w:szCs w:val="22"/>
                <w:cs/>
              </w:rPr>
              <w:t>গণপ্রজাতন্ত্রী বাংলাদেশ সরকার</w:t>
            </w:r>
          </w:p>
          <w:p w14:paraId="52E9B79E" w14:textId="77777777" w:rsidR="002C5FD4" w:rsidRPr="005B4434" w:rsidRDefault="002C5FD4" w:rsidP="006D6D55">
            <w:pPr>
              <w:ind w:right="-7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5B4434">
              <w:rPr>
                <w:rFonts w:ascii="Nikosh" w:hAnsi="Nikosh" w:cs="Nikosh"/>
                <w:sz w:val="22"/>
                <w:szCs w:val="22"/>
                <w:cs/>
              </w:rPr>
              <w:t>বাংলাদেশ হাওর ও জলাভূমি উন্নয়ন অধিদপ্তর</w:t>
            </w:r>
          </w:p>
          <w:p w14:paraId="6B361A10" w14:textId="77777777" w:rsidR="002C5FD4" w:rsidRPr="005B4434" w:rsidRDefault="002C5FD4" w:rsidP="006D6D55">
            <w:pPr>
              <w:ind w:right="-74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5B4434">
              <w:rPr>
                <w:rFonts w:ascii="Nikosh" w:hAnsi="Nikosh" w:cs="Nikosh"/>
                <w:sz w:val="22"/>
                <w:szCs w:val="22"/>
                <w:cs/>
              </w:rPr>
              <w:t>পানি সম্পদ মন্ত্রণালয়</w:t>
            </w:r>
          </w:p>
          <w:p w14:paraId="1592C6B6" w14:textId="77777777" w:rsidR="002C5FD4" w:rsidRPr="005B4434" w:rsidRDefault="002C5FD4" w:rsidP="006D6D55">
            <w:pPr>
              <w:ind w:right="-740"/>
              <w:jc w:val="center"/>
              <w:rPr>
                <w:rFonts w:ascii="Nikosh" w:hAnsi="Nikosh" w:cs="Nikosh"/>
                <w:color w:val="333333"/>
                <w:sz w:val="22"/>
                <w:szCs w:val="22"/>
                <w:lang w:bidi="ar-SA"/>
              </w:rPr>
            </w:pPr>
            <w:r w:rsidRPr="005B4434">
              <w:rPr>
                <w:rFonts w:ascii="Nikosh" w:hAnsi="Nikosh" w:cs="Nikosh"/>
                <w:color w:val="333333"/>
                <w:sz w:val="22"/>
                <w:szCs w:val="22"/>
                <w:lang w:bidi="ar-SA"/>
              </w:rPr>
              <w:t>পরিকল্পনা ও পরিবীক্ষণ শাখা</w:t>
            </w:r>
          </w:p>
          <w:p w14:paraId="3ADDE100" w14:textId="77777777" w:rsidR="002C5FD4" w:rsidRPr="005B4434" w:rsidRDefault="002C5FD4" w:rsidP="006D6D55">
            <w:pPr>
              <w:ind w:right="-740"/>
              <w:jc w:val="center"/>
              <w:rPr>
                <w:rFonts w:ascii="Nikosh" w:hAnsi="Nikosh" w:cs="Nikosh"/>
                <w:sz w:val="22"/>
                <w:szCs w:val="22"/>
                <w:cs/>
              </w:rPr>
            </w:pPr>
            <w:r w:rsidRPr="005B4434">
              <w:rPr>
                <w:rFonts w:ascii="Nikosh" w:hAnsi="Nikosh" w:cs="Nikosh"/>
                <w:sz w:val="22"/>
                <w:szCs w:val="22"/>
                <w:cs/>
              </w:rPr>
              <w:t>৭২ গ্রীন রোড, ঢাকা</w:t>
            </w:r>
          </w:p>
          <w:p w14:paraId="6D0D8F45" w14:textId="77777777" w:rsidR="002C5FD4" w:rsidRPr="002C5FD4" w:rsidRDefault="00D6147B" w:rsidP="006D6D55">
            <w:pPr>
              <w:spacing w:line="360" w:lineRule="auto"/>
              <w:ind w:right="-740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9" w:history="1">
              <w:r w:rsidR="002C5FD4" w:rsidRPr="005B4434">
                <w:rPr>
                  <w:rStyle w:val="Hyperlink"/>
                  <w:sz w:val="18"/>
                  <w:szCs w:val="18"/>
                </w:rPr>
                <w:t>www.dbhwd.gov.bd</w:t>
              </w:r>
            </w:hyperlink>
          </w:p>
        </w:tc>
        <w:tc>
          <w:tcPr>
            <w:tcW w:w="2729" w:type="dxa"/>
            <w:shd w:val="clear" w:color="auto" w:fill="auto"/>
          </w:tcPr>
          <w:p w14:paraId="3C3E34D7" w14:textId="0470EB87" w:rsidR="002C5FD4" w:rsidRPr="00D4437F" w:rsidRDefault="002C5FD4" w:rsidP="006D6D55">
            <w:pPr>
              <w:ind w:right="-74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CC68B3" wp14:editId="05D97B04">
                  <wp:extent cx="650875" cy="6877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7EB041" w14:textId="37025EF3" w:rsidR="002C5FD4" w:rsidRDefault="002C5FD4"/>
    <w:p w14:paraId="71016073" w14:textId="45F79CDD" w:rsidR="002C5FD4" w:rsidRPr="00F23137" w:rsidRDefault="002C5FD4">
      <w:pPr>
        <w:rPr>
          <w:rFonts w:ascii="NikoshBAN" w:hAnsi="NikoshBAN" w:cs="NikoshBAN"/>
          <w:b/>
          <w:bCs/>
          <w:sz w:val="22"/>
          <w:szCs w:val="22"/>
        </w:rPr>
      </w:pPr>
      <w:proofErr w:type="gramStart"/>
      <w:r w:rsidRPr="00F23137">
        <w:rPr>
          <w:rFonts w:ascii="NikoshBAN" w:hAnsi="NikoshBAN" w:cs="NikoshBAN"/>
          <w:b/>
          <w:bCs/>
          <w:sz w:val="22"/>
          <w:szCs w:val="22"/>
        </w:rPr>
        <w:t>বিষয় :</w:t>
      </w:r>
      <w:proofErr w:type="gramEnd"/>
      <w:r w:rsidRPr="00F23137">
        <w:rPr>
          <w:rFonts w:ascii="NikoshBAN" w:hAnsi="NikoshBAN" w:cs="NikoshBAN"/>
          <w:b/>
          <w:bCs/>
          <w:sz w:val="22"/>
          <w:szCs w:val="22"/>
        </w:rPr>
        <w:t xml:space="preserve"> জলা</w:t>
      </w:r>
      <w:r w:rsidR="00D82B84" w:rsidRPr="00F23137">
        <w:rPr>
          <w:rFonts w:ascii="NikoshBAN" w:hAnsi="NikoshBAN" w:cs="NikoshBAN"/>
          <w:b/>
          <w:bCs/>
          <w:sz w:val="22"/>
          <w:szCs w:val="22"/>
        </w:rPr>
        <w:t>ভূ</w:t>
      </w:r>
      <w:r w:rsidRPr="00F23137">
        <w:rPr>
          <w:rFonts w:ascii="NikoshBAN" w:hAnsi="NikoshBAN" w:cs="NikoshBAN"/>
          <w:b/>
          <w:bCs/>
          <w:sz w:val="22"/>
          <w:szCs w:val="22"/>
        </w:rPr>
        <w:t>মি সুরক্ষা, উন্নয়ন ও ব্যবস্থাপনা আইন ২০২২ এর ওপর কর্মশালা</w:t>
      </w:r>
    </w:p>
    <w:p w14:paraId="6344792D" w14:textId="54E9901C" w:rsidR="002C5FD4" w:rsidRDefault="002C5FD4">
      <w:pPr>
        <w:rPr>
          <w:rFonts w:ascii="NikoshBAN" w:hAnsi="NikoshBAN" w:cs="NikoshB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266"/>
        <w:gridCol w:w="5592"/>
        <w:gridCol w:w="2420"/>
      </w:tblGrid>
      <w:tr w:rsidR="002C5FD4" w14:paraId="163BEC4B" w14:textId="77777777" w:rsidTr="00BA7F3A">
        <w:tc>
          <w:tcPr>
            <w:tcW w:w="1432" w:type="dxa"/>
          </w:tcPr>
          <w:p w14:paraId="0D7388EA" w14:textId="68280362" w:rsidR="002C5FD4" w:rsidRPr="00BA7F3A" w:rsidRDefault="00BA7F3A">
            <w:pPr>
              <w:rPr>
                <w:rFonts w:ascii="NikoshBAN" w:hAnsi="NikoshBAN" w:cs="NikoshBAN"/>
              </w:rPr>
            </w:pPr>
            <w:r w:rsidRPr="00BA7F3A">
              <w:rPr>
                <w:rFonts w:ascii="NikoshBAN" w:hAnsi="NikoshBAN" w:cs="NikoshBAN"/>
              </w:rPr>
              <w:t>স্থান</w:t>
            </w:r>
          </w:p>
        </w:tc>
        <w:tc>
          <w:tcPr>
            <w:tcW w:w="266" w:type="dxa"/>
          </w:tcPr>
          <w:p w14:paraId="24583926" w14:textId="6216A48F" w:rsidR="002C5FD4" w:rsidRPr="00BA7F3A" w:rsidRDefault="00BA7F3A">
            <w:pPr>
              <w:rPr>
                <w:rFonts w:ascii="NikoshBAN" w:hAnsi="NikoshBAN" w:cs="NikoshBAN"/>
              </w:rPr>
            </w:pPr>
            <w:r w:rsidRPr="00BA7F3A">
              <w:rPr>
                <w:rFonts w:ascii="NikoshBAN" w:hAnsi="NikoshBAN" w:cs="NikoshBAN"/>
              </w:rPr>
              <w:t>:</w:t>
            </w:r>
          </w:p>
        </w:tc>
        <w:tc>
          <w:tcPr>
            <w:tcW w:w="5592" w:type="dxa"/>
          </w:tcPr>
          <w:p w14:paraId="67952CDC" w14:textId="51FBECE9" w:rsidR="002C5FD4" w:rsidRPr="00BA7F3A" w:rsidRDefault="00BA7F3A">
            <w:pPr>
              <w:rPr>
                <w:rFonts w:ascii="NikoshBAN" w:hAnsi="NikoshBAN" w:cs="NikoshBAN"/>
              </w:rPr>
            </w:pPr>
            <w:r w:rsidRPr="00BA7F3A">
              <w:rPr>
                <w:rFonts w:ascii="NikoshBAN" w:hAnsi="NikoshBAN" w:cs="NikoshBAN"/>
              </w:rPr>
              <w:t>বাংলাদেশ হাওর ও জলাভূমি উন্নয়ন অধিদপ্তরের সম্মেলন কক্ষ</w:t>
            </w:r>
          </w:p>
        </w:tc>
        <w:tc>
          <w:tcPr>
            <w:tcW w:w="2420" w:type="dxa"/>
          </w:tcPr>
          <w:p w14:paraId="60E6EDC1" w14:textId="77777777" w:rsidR="002C5FD4" w:rsidRDefault="002C5FD4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2C5FD4" w14:paraId="3F77123E" w14:textId="77777777" w:rsidTr="00BA7F3A">
        <w:tc>
          <w:tcPr>
            <w:tcW w:w="1432" w:type="dxa"/>
          </w:tcPr>
          <w:p w14:paraId="13E4B14C" w14:textId="6C9FA169" w:rsidR="002C5FD4" w:rsidRPr="00BA7F3A" w:rsidRDefault="002C5FD4" w:rsidP="002C5FD4">
            <w:pPr>
              <w:rPr>
                <w:rFonts w:ascii="NikoshBAN" w:hAnsi="NikoshBAN" w:cs="NikoshBAN"/>
              </w:rPr>
            </w:pPr>
            <w:r w:rsidRPr="00BA7F3A">
              <w:rPr>
                <w:rFonts w:ascii="NikoshBAN" w:hAnsi="NikoshBAN" w:cs="NikoshBAN"/>
              </w:rPr>
              <w:t xml:space="preserve">তারিখ </w:t>
            </w:r>
          </w:p>
        </w:tc>
        <w:tc>
          <w:tcPr>
            <w:tcW w:w="266" w:type="dxa"/>
          </w:tcPr>
          <w:p w14:paraId="47725EFD" w14:textId="43001CA6" w:rsidR="002C5FD4" w:rsidRPr="00BA7F3A" w:rsidRDefault="002C5FD4" w:rsidP="002C5FD4">
            <w:pPr>
              <w:rPr>
                <w:rFonts w:ascii="NikoshBAN" w:hAnsi="NikoshBAN" w:cs="NikoshBAN"/>
              </w:rPr>
            </w:pPr>
            <w:r w:rsidRPr="00BA7F3A">
              <w:rPr>
                <w:rFonts w:ascii="NikoshBAN" w:hAnsi="NikoshBAN" w:cs="NikoshBAN"/>
              </w:rPr>
              <w:t>:</w:t>
            </w:r>
          </w:p>
        </w:tc>
        <w:tc>
          <w:tcPr>
            <w:tcW w:w="5592" w:type="dxa"/>
          </w:tcPr>
          <w:p w14:paraId="09B2FA76" w14:textId="5BC584B8" w:rsidR="002C5FD4" w:rsidRPr="00BA7F3A" w:rsidRDefault="00D82B84" w:rsidP="002C5FD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  <w:r w:rsidR="00BA7F3A">
              <w:rPr>
                <w:rFonts w:ascii="NikoshBAN" w:hAnsi="NikoshBAN" w:cs="NikoshBAN"/>
              </w:rPr>
              <w:t xml:space="preserve"> জুন ২০২২ </w:t>
            </w:r>
            <w:proofErr w:type="gramStart"/>
            <w:r w:rsidR="00BA7F3A">
              <w:rPr>
                <w:rFonts w:ascii="NikoshBAN" w:hAnsi="NikoshBAN" w:cs="NikoshBAN"/>
              </w:rPr>
              <w:t>খ্রি:</w:t>
            </w:r>
            <w:r>
              <w:rPr>
                <w:rFonts w:ascii="NikoshBAN" w:hAnsi="NikoshBAN" w:cs="NikoshBAN"/>
              </w:rPr>
              <w:t>,</w:t>
            </w:r>
            <w:proofErr w:type="gramEnd"/>
            <w:r>
              <w:rPr>
                <w:rFonts w:ascii="NikoshBAN" w:hAnsi="NikoshBAN" w:cs="NikoshBAN"/>
              </w:rPr>
              <w:t xml:space="preserve"> রবিবার</w:t>
            </w:r>
          </w:p>
        </w:tc>
        <w:tc>
          <w:tcPr>
            <w:tcW w:w="2420" w:type="dxa"/>
          </w:tcPr>
          <w:p w14:paraId="323F3F95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2C5FD4" w14:paraId="5E673C02" w14:textId="77777777" w:rsidTr="00BA7F3A">
        <w:tc>
          <w:tcPr>
            <w:tcW w:w="1432" w:type="dxa"/>
          </w:tcPr>
          <w:p w14:paraId="5603A991" w14:textId="7B2E32E2" w:rsidR="002C5FD4" w:rsidRPr="00BA7F3A" w:rsidRDefault="00BA7F3A" w:rsidP="002C5FD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সময়</w:t>
            </w:r>
          </w:p>
        </w:tc>
        <w:tc>
          <w:tcPr>
            <w:tcW w:w="266" w:type="dxa"/>
          </w:tcPr>
          <w:p w14:paraId="658CFFBB" w14:textId="3662F7E5" w:rsidR="002C5FD4" w:rsidRPr="00BA7F3A" w:rsidRDefault="00BA7F3A" w:rsidP="002C5FD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5592" w:type="dxa"/>
          </w:tcPr>
          <w:p w14:paraId="6D3BA3E3" w14:textId="2DC69315" w:rsidR="002C5FD4" w:rsidRPr="00BA7F3A" w:rsidRDefault="00BA7F3A" w:rsidP="002C5FD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১০:০০-১</w:t>
            </w:r>
            <w:r w:rsidR="002B51F9">
              <w:rPr>
                <w:rFonts w:ascii="NikoshBAN" w:hAnsi="NikoshBAN" w:cs="NikoshBAN"/>
              </w:rPr>
              <w:t>৬</w:t>
            </w:r>
            <w:r>
              <w:rPr>
                <w:rFonts w:ascii="NikoshBAN" w:hAnsi="NikoshBAN" w:cs="NikoshBAN"/>
              </w:rPr>
              <w:t>:৩০</w:t>
            </w:r>
          </w:p>
        </w:tc>
        <w:tc>
          <w:tcPr>
            <w:tcW w:w="2420" w:type="dxa"/>
          </w:tcPr>
          <w:p w14:paraId="240B3E71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2C5FD4" w14:paraId="5F3D91A8" w14:textId="77777777" w:rsidTr="00BA7F3A">
        <w:tc>
          <w:tcPr>
            <w:tcW w:w="1432" w:type="dxa"/>
          </w:tcPr>
          <w:p w14:paraId="3975F317" w14:textId="0EECA8F0" w:rsidR="002C5FD4" w:rsidRPr="00BA7F3A" w:rsidRDefault="00BA7F3A" w:rsidP="002C5FD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আয়োজনে</w:t>
            </w:r>
          </w:p>
        </w:tc>
        <w:tc>
          <w:tcPr>
            <w:tcW w:w="266" w:type="dxa"/>
          </w:tcPr>
          <w:p w14:paraId="7CFB9570" w14:textId="2819AC99" w:rsidR="002C5FD4" w:rsidRPr="00BA7F3A" w:rsidRDefault="00BA7F3A" w:rsidP="002C5FD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5592" w:type="dxa"/>
          </w:tcPr>
          <w:p w14:paraId="5AA0F2F4" w14:textId="358D6C99" w:rsidR="002C5FD4" w:rsidRPr="00BA7F3A" w:rsidRDefault="00BA7F3A" w:rsidP="002C5FD4">
            <w:pPr>
              <w:rPr>
                <w:rFonts w:ascii="NikoshBAN" w:hAnsi="NikoshBAN" w:cs="NikoshBAN"/>
              </w:rPr>
            </w:pPr>
            <w:r w:rsidRPr="00BA7F3A">
              <w:rPr>
                <w:rFonts w:ascii="NikoshBAN" w:hAnsi="NikoshBAN" w:cs="NikoshBAN"/>
              </w:rPr>
              <w:t>বাংলাদেশ হাওর ও জলাভূমি উন্নয়ন অধিদপ্তর</w:t>
            </w:r>
          </w:p>
        </w:tc>
        <w:tc>
          <w:tcPr>
            <w:tcW w:w="2420" w:type="dxa"/>
          </w:tcPr>
          <w:p w14:paraId="6B9571D9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</w:tr>
      <w:tr w:rsidR="002C5FD4" w14:paraId="6EFB238A" w14:textId="77777777" w:rsidTr="00BA7F3A">
        <w:tc>
          <w:tcPr>
            <w:tcW w:w="1432" w:type="dxa"/>
          </w:tcPr>
          <w:p w14:paraId="5809D5BD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66" w:type="dxa"/>
          </w:tcPr>
          <w:p w14:paraId="0C59893B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5592" w:type="dxa"/>
          </w:tcPr>
          <w:p w14:paraId="61F2608B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420" w:type="dxa"/>
          </w:tcPr>
          <w:p w14:paraId="2A6E929C" w14:textId="77777777" w:rsidR="002C5FD4" w:rsidRDefault="002C5FD4" w:rsidP="002C5FD4">
            <w:pPr>
              <w:rPr>
                <w:rFonts w:ascii="NikoshBAN" w:hAnsi="NikoshBAN" w:cs="NikoshBAN"/>
                <w:b/>
                <w:bCs/>
              </w:rPr>
            </w:pPr>
          </w:p>
        </w:tc>
      </w:tr>
    </w:tbl>
    <w:p w14:paraId="5C922B3D" w14:textId="7259715E" w:rsidR="001C2963" w:rsidRPr="001C1EDF" w:rsidRDefault="00BA7F3A" w:rsidP="001C1EDF">
      <w:pPr>
        <w:jc w:val="center"/>
        <w:rPr>
          <w:rFonts w:ascii="NikoshBAN" w:hAnsi="NikoshBAN" w:cs="NikoshBAN"/>
          <w:b/>
          <w:bCs/>
          <w:sz w:val="24"/>
          <w:szCs w:val="24"/>
          <w:u w:val="single"/>
        </w:rPr>
      </w:pPr>
      <w:r w:rsidRPr="00F23137">
        <w:rPr>
          <w:rFonts w:ascii="NikoshBAN" w:hAnsi="NikoshBAN" w:cs="NikoshBAN"/>
          <w:b/>
          <w:bCs/>
          <w:sz w:val="24"/>
          <w:szCs w:val="24"/>
          <w:u w:val="single"/>
        </w:rPr>
        <w:t>অনুষ্ঠানসূচি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07"/>
        <w:gridCol w:w="7470"/>
        <w:gridCol w:w="270"/>
      </w:tblGrid>
      <w:tr w:rsidR="00BA7F3A" w14:paraId="785A527A" w14:textId="77777777" w:rsidTr="00D72954">
        <w:tc>
          <w:tcPr>
            <w:tcW w:w="805" w:type="dxa"/>
          </w:tcPr>
          <w:p w14:paraId="022BEBB6" w14:textId="34EB9FFD" w:rsidR="00BA7F3A" w:rsidRDefault="009C25C3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১০:০০</w:t>
            </w:r>
          </w:p>
        </w:tc>
        <w:tc>
          <w:tcPr>
            <w:tcW w:w="707" w:type="dxa"/>
          </w:tcPr>
          <w:p w14:paraId="69FE4E1A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5C0722FF" w14:textId="1E36EC2E" w:rsidR="00BA7F3A" w:rsidRPr="001C2963" w:rsidRDefault="009C25C3">
            <w:pPr>
              <w:rPr>
                <w:rFonts w:ascii="NikoshBAN" w:hAnsi="NikoshBAN" w:cs="NikoshBAN"/>
                <w:b/>
                <w:bCs/>
              </w:rPr>
            </w:pPr>
            <w:r w:rsidRPr="001C2963">
              <w:rPr>
                <w:rFonts w:ascii="NikoshBAN" w:hAnsi="NikoshBAN" w:cs="NikoshBAN"/>
                <w:b/>
                <w:bCs/>
              </w:rPr>
              <w:t>রেজিস্ট্রেশন</w:t>
            </w:r>
          </w:p>
        </w:tc>
        <w:tc>
          <w:tcPr>
            <w:tcW w:w="270" w:type="dxa"/>
          </w:tcPr>
          <w:p w14:paraId="18D68288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</w:tr>
      <w:tr w:rsidR="00BA7F3A" w14:paraId="344BDFF7" w14:textId="77777777" w:rsidTr="00D72954">
        <w:tc>
          <w:tcPr>
            <w:tcW w:w="805" w:type="dxa"/>
          </w:tcPr>
          <w:p w14:paraId="3C1AFF91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72CB3138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782C1F7C" w14:textId="77777777" w:rsidR="00BA7F3A" w:rsidRPr="001C2963" w:rsidRDefault="00BA7F3A">
            <w:pPr>
              <w:rPr>
                <w:rFonts w:ascii="NikoshBAN" w:hAnsi="NikoshBAN" w:cs="NikoshBAN"/>
              </w:rPr>
            </w:pPr>
          </w:p>
        </w:tc>
        <w:tc>
          <w:tcPr>
            <w:tcW w:w="270" w:type="dxa"/>
          </w:tcPr>
          <w:p w14:paraId="4FC0D8D9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</w:tr>
      <w:tr w:rsidR="00BA7F3A" w14:paraId="1FA86AA4" w14:textId="77777777" w:rsidTr="00D72954">
        <w:tc>
          <w:tcPr>
            <w:tcW w:w="805" w:type="dxa"/>
          </w:tcPr>
          <w:p w14:paraId="5DDBC61E" w14:textId="78B43A26" w:rsidR="00BA7F3A" w:rsidRDefault="009C25C3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১০:৩০</w:t>
            </w:r>
          </w:p>
        </w:tc>
        <w:tc>
          <w:tcPr>
            <w:tcW w:w="707" w:type="dxa"/>
          </w:tcPr>
          <w:p w14:paraId="534C605D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3419A61B" w14:textId="12D43B81" w:rsidR="00BA7F3A" w:rsidRPr="001C2963" w:rsidRDefault="009C25C3">
            <w:pPr>
              <w:rPr>
                <w:rFonts w:ascii="NikoshBAN" w:hAnsi="NikoshBAN" w:cs="NikoshBAN"/>
                <w:b/>
                <w:bCs/>
              </w:rPr>
            </w:pPr>
            <w:r w:rsidRPr="001C2963">
              <w:rPr>
                <w:rFonts w:ascii="NikoshBAN" w:hAnsi="NikoshBAN" w:cs="NikoshBAN"/>
                <w:b/>
                <w:bCs/>
              </w:rPr>
              <w:t>চা বিরতি</w:t>
            </w:r>
          </w:p>
        </w:tc>
        <w:tc>
          <w:tcPr>
            <w:tcW w:w="270" w:type="dxa"/>
          </w:tcPr>
          <w:p w14:paraId="570616E0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</w:tr>
      <w:tr w:rsidR="00BA7F3A" w14:paraId="3382B825" w14:textId="77777777" w:rsidTr="00D72954">
        <w:tc>
          <w:tcPr>
            <w:tcW w:w="805" w:type="dxa"/>
          </w:tcPr>
          <w:p w14:paraId="1B0FD233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48FF9FFB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11A93588" w14:textId="77777777" w:rsidR="00BA7F3A" w:rsidRPr="001C2963" w:rsidRDefault="00BA7F3A">
            <w:pPr>
              <w:rPr>
                <w:rFonts w:ascii="NikoshBAN" w:hAnsi="NikoshBAN" w:cs="NikoshBAN"/>
              </w:rPr>
            </w:pPr>
          </w:p>
        </w:tc>
        <w:tc>
          <w:tcPr>
            <w:tcW w:w="270" w:type="dxa"/>
          </w:tcPr>
          <w:p w14:paraId="2377519D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</w:tr>
      <w:tr w:rsidR="00BA7F3A" w14:paraId="670D4296" w14:textId="77777777" w:rsidTr="00D72954">
        <w:tc>
          <w:tcPr>
            <w:tcW w:w="805" w:type="dxa"/>
          </w:tcPr>
          <w:p w14:paraId="38DF418D" w14:textId="7BB6B5CD" w:rsidR="00BA7F3A" w:rsidRDefault="009C25C3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১১:০০</w:t>
            </w:r>
          </w:p>
        </w:tc>
        <w:tc>
          <w:tcPr>
            <w:tcW w:w="707" w:type="dxa"/>
          </w:tcPr>
          <w:p w14:paraId="67E29D74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7BBF662B" w14:textId="5AFCBD39" w:rsidR="00BA7F3A" w:rsidRPr="001C2963" w:rsidRDefault="00F23137">
            <w:pPr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 xml:space="preserve">উদ্বোধন ও </w:t>
            </w:r>
            <w:r w:rsidR="009C25C3" w:rsidRPr="001C2963">
              <w:rPr>
                <w:rFonts w:ascii="NikoshBAN" w:hAnsi="NikoshBAN" w:cs="NikoshBAN"/>
                <w:b/>
                <w:bCs/>
              </w:rPr>
              <w:t>খসড়া আইন উপস্থাপন</w:t>
            </w:r>
          </w:p>
        </w:tc>
        <w:tc>
          <w:tcPr>
            <w:tcW w:w="270" w:type="dxa"/>
          </w:tcPr>
          <w:p w14:paraId="78BF8990" w14:textId="77777777" w:rsidR="00BA7F3A" w:rsidRDefault="00BA7F3A">
            <w:pPr>
              <w:rPr>
                <w:rFonts w:ascii="Shonar Bangla" w:hAnsi="Shonar Bangla" w:cs="Shonar Bangla"/>
              </w:rPr>
            </w:pPr>
          </w:p>
        </w:tc>
      </w:tr>
      <w:tr w:rsidR="00F23137" w14:paraId="080C768C" w14:textId="77777777" w:rsidTr="00D72954">
        <w:tc>
          <w:tcPr>
            <w:tcW w:w="805" w:type="dxa"/>
          </w:tcPr>
          <w:p w14:paraId="64CA4AB1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3FA04E0E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03DF3C31" w14:textId="3F437D72" w:rsidR="00F23137" w:rsidRDefault="00F23137" w:rsidP="00F23137">
            <w:pPr>
              <w:rPr>
                <w:rFonts w:ascii="NikoshBAN" w:hAnsi="NikoshBAN" w:cs="NikoshBAN"/>
                <w:b/>
                <w:bCs/>
              </w:rPr>
            </w:pPr>
            <w:r w:rsidRPr="001C2963">
              <w:rPr>
                <w:rFonts w:ascii="NikoshBAN" w:hAnsi="NikoshBAN" w:cs="NikoshBAN"/>
              </w:rPr>
              <w:t>জনাব মো: মাশুক মিয়া, মহাপরিচালক (অতিরিক্ত সচিব)</w:t>
            </w:r>
          </w:p>
        </w:tc>
        <w:tc>
          <w:tcPr>
            <w:tcW w:w="270" w:type="dxa"/>
          </w:tcPr>
          <w:p w14:paraId="2614D3C2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5B2E140E" w14:textId="77777777" w:rsidTr="00D72954">
        <w:tc>
          <w:tcPr>
            <w:tcW w:w="805" w:type="dxa"/>
          </w:tcPr>
          <w:p w14:paraId="67D53EC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7AD6E2BC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20C54334" w14:textId="2663820F" w:rsidR="00F23137" w:rsidRDefault="00F23137" w:rsidP="00F23137">
            <w:pPr>
              <w:rPr>
                <w:rFonts w:ascii="NikoshBAN" w:hAnsi="NikoshBAN" w:cs="NikoshBAN"/>
                <w:b/>
                <w:bCs/>
              </w:rPr>
            </w:pPr>
            <w:r w:rsidRPr="001C2963">
              <w:rPr>
                <w:rFonts w:ascii="NikoshBAN" w:hAnsi="NikoshBAN" w:cs="NikoshBAN"/>
              </w:rPr>
              <w:t>বাংলাদেশ হাওর ও জলাভুমি উন্নয়ন অধিদপ্তর</w:t>
            </w:r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70" w:type="dxa"/>
          </w:tcPr>
          <w:p w14:paraId="4AAFF3F0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561A31E9" w14:textId="77777777" w:rsidTr="00D72954">
        <w:tc>
          <w:tcPr>
            <w:tcW w:w="805" w:type="dxa"/>
          </w:tcPr>
          <w:p w14:paraId="671FF25F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4FA21F98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19A2F871" w14:textId="2C6A0CE5" w:rsidR="00F23137" w:rsidRDefault="00F23137" w:rsidP="00F23137">
            <w:pPr>
              <w:rPr>
                <w:rFonts w:ascii="NikoshBAN" w:hAnsi="NikoshBAN" w:cs="NikoshBAN"/>
                <w:b/>
                <w:bCs/>
              </w:rPr>
            </w:pPr>
            <w:r>
              <w:rPr>
                <w:rFonts w:ascii="NikoshBAN" w:hAnsi="NikoshBAN" w:cs="NikoshBAN"/>
                <w:b/>
                <w:bCs/>
              </w:rPr>
              <w:t>সঞ্চালক</w:t>
            </w:r>
          </w:p>
        </w:tc>
        <w:tc>
          <w:tcPr>
            <w:tcW w:w="270" w:type="dxa"/>
          </w:tcPr>
          <w:p w14:paraId="1C21C1F2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6E041A80" w14:textId="77777777" w:rsidTr="00D72954">
        <w:tc>
          <w:tcPr>
            <w:tcW w:w="805" w:type="dxa"/>
          </w:tcPr>
          <w:p w14:paraId="02C0564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27BA96D8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3C39A706" w14:textId="4B91675F" w:rsidR="00F23137" w:rsidRPr="001C2963" w:rsidRDefault="00F23137" w:rsidP="00F23137">
            <w:pPr>
              <w:rPr>
                <w:rFonts w:ascii="NikoshBAN" w:hAnsi="NikoshBAN" w:cs="NikoshBAN"/>
              </w:rPr>
            </w:pPr>
            <w:r w:rsidRPr="001C2963">
              <w:rPr>
                <w:rFonts w:ascii="NikoshBAN" w:hAnsi="NikoshBAN" w:cs="NikoshBAN"/>
              </w:rPr>
              <w:t>জনাব মোহা: অলিউল্লাহ মিয়া</w:t>
            </w:r>
            <w:r>
              <w:rPr>
                <w:rFonts w:ascii="NikoshBAN" w:hAnsi="NikoshBAN" w:cs="NikoshBAN"/>
              </w:rPr>
              <w:t xml:space="preserve"> </w:t>
            </w:r>
            <w:r w:rsidRPr="001C2963">
              <w:rPr>
                <w:rFonts w:ascii="NikoshBAN" w:hAnsi="NikoshBAN" w:cs="NikoshBAN"/>
                <w:sz w:val="18"/>
                <w:szCs w:val="18"/>
              </w:rPr>
              <w:t>এনডিসি</w:t>
            </w:r>
          </w:p>
        </w:tc>
        <w:tc>
          <w:tcPr>
            <w:tcW w:w="270" w:type="dxa"/>
          </w:tcPr>
          <w:p w14:paraId="0AC977C3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351F7632" w14:textId="77777777" w:rsidTr="00D72954">
        <w:tc>
          <w:tcPr>
            <w:tcW w:w="805" w:type="dxa"/>
          </w:tcPr>
          <w:p w14:paraId="2E79963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09847D3F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3AC59561" w14:textId="2007C320" w:rsidR="00F23137" w:rsidRPr="001C2963" w:rsidRDefault="00F23137" w:rsidP="00F23137">
            <w:pPr>
              <w:rPr>
                <w:rFonts w:ascii="NikoshBAN" w:hAnsi="NikoshBAN" w:cs="NikoshBAN"/>
              </w:rPr>
            </w:pPr>
            <w:r w:rsidRPr="001C2963">
              <w:rPr>
                <w:rFonts w:ascii="NikoshBAN" w:hAnsi="NikoshBAN" w:cs="NikoshBAN"/>
              </w:rPr>
              <w:t>যুগ্মসচিব ও পরিচালক (পরিকল্পনা, আইসিটি), বাংলাদেশ হাওর ও জলাভুমি উন্নয়ন অধিদপ্তর</w:t>
            </w:r>
          </w:p>
        </w:tc>
        <w:tc>
          <w:tcPr>
            <w:tcW w:w="270" w:type="dxa"/>
          </w:tcPr>
          <w:p w14:paraId="49008C9E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291715AC" w14:textId="77777777" w:rsidTr="00D72954">
        <w:tc>
          <w:tcPr>
            <w:tcW w:w="805" w:type="dxa"/>
          </w:tcPr>
          <w:p w14:paraId="33FF59F9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662B8450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2E7FEF9E" w14:textId="77777777" w:rsidR="00F23137" w:rsidRPr="001C2963" w:rsidRDefault="00F23137" w:rsidP="00F23137">
            <w:pPr>
              <w:rPr>
                <w:rFonts w:ascii="NikoshBAN" w:hAnsi="NikoshBAN" w:cs="NikoshBAN"/>
              </w:rPr>
            </w:pPr>
          </w:p>
        </w:tc>
        <w:tc>
          <w:tcPr>
            <w:tcW w:w="270" w:type="dxa"/>
          </w:tcPr>
          <w:p w14:paraId="7D18523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4FEED64C" w14:textId="77777777" w:rsidTr="00D72954">
        <w:tc>
          <w:tcPr>
            <w:tcW w:w="805" w:type="dxa"/>
          </w:tcPr>
          <w:p w14:paraId="5FD91AA6" w14:textId="63358BF5" w:rsidR="00F23137" w:rsidRDefault="00F23137" w:rsidP="00F2313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১১:৩০</w:t>
            </w:r>
          </w:p>
        </w:tc>
        <w:tc>
          <w:tcPr>
            <w:tcW w:w="707" w:type="dxa"/>
          </w:tcPr>
          <w:p w14:paraId="26E04BEA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05CD2248" w14:textId="050C137C" w:rsidR="00F23137" w:rsidRPr="001C2963" w:rsidRDefault="00F23137" w:rsidP="00F23137">
            <w:pPr>
              <w:rPr>
                <w:rFonts w:ascii="NikoshBAN" w:hAnsi="NikoshBAN" w:cs="NikoshBAN"/>
                <w:b/>
                <w:bCs/>
              </w:rPr>
            </w:pPr>
            <w:r w:rsidRPr="001C2963">
              <w:rPr>
                <w:rFonts w:ascii="NikoshBAN" w:hAnsi="NikoshBAN" w:cs="NikoshBAN"/>
                <w:b/>
                <w:bCs/>
              </w:rPr>
              <w:t xml:space="preserve">আইনের উপর আলোচনা </w:t>
            </w:r>
            <w:r>
              <w:rPr>
                <w:rFonts w:ascii="NikoshBAN" w:hAnsi="NikoshBAN" w:cs="NikoshBAN"/>
                <w:b/>
                <w:bCs/>
              </w:rPr>
              <w:t>ও মতবিনিময়</w:t>
            </w:r>
          </w:p>
        </w:tc>
        <w:tc>
          <w:tcPr>
            <w:tcW w:w="270" w:type="dxa"/>
          </w:tcPr>
          <w:p w14:paraId="29A8E891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7982944E" w14:textId="77777777" w:rsidTr="00D72954">
        <w:tc>
          <w:tcPr>
            <w:tcW w:w="805" w:type="dxa"/>
          </w:tcPr>
          <w:p w14:paraId="5C7EFBB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0E8C2016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30B795BA" w14:textId="01056463" w:rsidR="00F23137" w:rsidRPr="001C2963" w:rsidRDefault="00F23137" w:rsidP="00F23137">
            <w:pPr>
              <w:rPr>
                <w:rFonts w:ascii="NikoshBAN" w:hAnsi="NikoshBAN" w:cs="NikoshBAN"/>
              </w:rPr>
            </w:pPr>
            <w:r w:rsidRPr="001C2963">
              <w:rPr>
                <w:rFonts w:ascii="NikoshBAN" w:eastAsia="Nikosh" w:hAnsi="NikoshBAN" w:cs="NikoshBAN"/>
                <w:cs/>
              </w:rPr>
              <w:t>১) জনাব কে এম আবদুল ওয়াদুদ, অতিরিক্ত সচিব, দূর্যোগ ব্যবস্থাপনা ও ত্রা</w:t>
            </w:r>
            <w:r>
              <w:rPr>
                <w:rFonts w:ascii="NikoshBAN" w:eastAsia="Nikosh" w:hAnsi="NikoshBAN" w:cs="NikoshBAN" w:hint="cs"/>
                <w:cs/>
              </w:rPr>
              <w:t>ণ</w:t>
            </w:r>
            <w:r w:rsidRPr="001C2963">
              <w:rPr>
                <w:rFonts w:ascii="NikoshBAN" w:eastAsia="Nikosh" w:hAnsi="NikoshBAN" w:cs="NikoshBAN"/>
                <w:cs/>
              </w:rPr>
              <w:t xml:space="preserve"> মন্ত্রণালয় </w:t>
            </w:r>
          </w:p>
        </w:tc>
        <w:tc>
          <w:tcPr>
            <w:tcW w:w="270" w:type="dxa"/>
          </w:tcPr>
          <w:p w14:paraId="0DF7E115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3A4297EC" w14:textId="77777777" w:rsidTr="00D72954">
        <w:tc>
          <w:tcPr>
            <w:tcW w:w="805" w:type="dxa"/>
          </w:tcPr>
          <w:p w14:paraId="013762D1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44D691C4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76A2DBA0" w14:textId="25108CE8" w:rsidR="00F23137" w:rsidRPr="001C2963" w:rsidRDefault="00AD4A9C" w:rsidP="00F2313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(</w:t>
            </w:r>
            <w:r w:rsidR="00F23137" w:rsidRPr="001C2963">
              <w:rPr>
                <w:rFonts w:ascii="NikoshBAN" w:hAnsi="NikoshBAN" w:cs="NikoshBAN"/>
                <w:cs/>
              </w:rPr>
              <w:t xml:space="preserve">প্রাক্তন </w:t>
            </w:r>
            <w:r w:rsidR="00F23137" w:rsidRPr="001C2963">
              <w:rPr>
                <w:rFonts w:ascii="NikoshBAN" w:eastAsia="Nikosh" w:hAnsi="NikoshBAN" w:cs="NikoshBAN"/>
                <w:cs/>
              </w:rPr>
              <w:t xml:space="preserve">পরিচালক (প্রশাসন ও অর্থ), </w:t>
            </w:r>
            <w:r w:rsidR="00F23137" w:rsidRPr="001C2963">
              <w:rPr>
                <w:rFonts w:ascii="NikoshBAN" w:hAnsi="NikoshBAN" w:cs="NikoshBAN"/>
              </w:rPr>
              <w:t>বাংলাদেশ হাওর ও জলাভুমি উন্নয়ন অধিদপ্তর এবং</w:t>
            </w:r>
          </w:p>
        </w:tc>
        <w:tc>
          <w:tcPr>
            <w:tcW w:w="270" w:type="dxa"/>
          </w:tcPr>
          <w:p w14:paraId="60D0831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6BF6BEC9" w14:textId="77777777" w:rsidTr="00D72954">
        <w:tc>
          <w:tcPr>
            <w:tcW w:w="805" w:type="dxa"/>
          </w:tcPr>
          <w:p w14:paraId="2D5E5E3C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1851E2AA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18715672" w14:textId="06FA5E07" w:rsidR="00F23137" w:rsidRPr="001C2963" w:rsidRDefault="00F23137" w:rsidP="00F23137">
            <w:pPr>
              <w:rPr>
                <w:rFonts w:ascii="NikoshBAN" w:hAnsi="NikoshBAN" w:cs="NikoshBAN"/>
              </w:rPr>
            </w:pPr>
            <w:r w:rsidRPr="001C2963">
              <w:rPr>
                <w:rFonts w:ascii="NikoshBAN" w:hAnsi="NikoshBAN" w:cs="NikoshBAN"/>
                <w:cs/>
              </w:rPr>
              <w:t xml:space="preserve">সদস্য, </w:t>
            </w:r>
            <w:r w:rsidRPr="001C2963">
              <w:rPr>
                <w:rFonts w:ascii="NikoshBAN" w:hAnsi="NikoshBAN" w:cs="NikoshBAN"/>
              </w:rPr>
              <w:t>জলাভমি সুরক্ষা, উন্নয়ন ও ব্যবস্থাপনা আইন ২০২২ এর খসড়া প্র</w:t>
            </w:r>
            <w:r>
              <w:rPr>
                <w:rFonts w:ascii="NikoshBAN" w:hAnsi="NikoshBAN" w:cs="NikoshBAN"/>
              </w:rPr>
              <w:t>ণ</w:t>
            </w:r>
            <w:r w:rsidRPr="001C2963">
              <w:rPr>
                <w:rFonts w:ascii="NikoshBAN" w:hAnsi="NikoshBAN" w:cs="NikoshBAN"/>
              </w:rPr>
              <w:t>য়ন কমিটি</w:t>
            </w:r>
            <w:r w:rsidR="00AD4A9C">
              <w:rPr>
                <w:rFonts w:ascii="NikoshBAN" w:hAnsi="NikoshBAN" w:cs="NikoshBAN"/>
              </w:rPr>
              <w:t>)</w:t>
            </w:r>
          </w:p>
        </w:tc>
        <w:tc>
          <w:tcPr>
            <w:tcW w:w="270" w:type="dxa"/>
          </w:tcPr>
          <w:p w14:paraId="4F0E203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19B7C1FC" w14:textId="77777777" w:rsidTr="00D72954">
        <w:tc>
          <w:tcPr>
            <w:tcW w:w="805" w:type="dxa"/>
          </w:tcPr>
          <w:p w14:paraId="55757644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1646EFD0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3C1C940A" w14:textId="77777777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 w:rsidRPr="001C2963">
              <w:rPr>
                <w:rFonts w:ascii="NikoshBAN" w:hAnsi="NikoshBAN" w:cs="NikoshBAN"/>
                <w:color w:val="333333"/>
                <w:lang w:bidi="ar-SA"/>
              </w:rPr>
              <w:t>২) ড. আলী মুহাম্মদ ওমর ফারুক, উপসচিব</w:t>
            </w:r>
          </w:p>
          <w:p w14:paraId="3A6AC1A0" w14:textId="4A3F259C" w:rsidR="00F23137" w:rsidRPr="001C2963" w:rsidRDefault="00F23137" w:rsidP="00F23137">
            <w:pPr>
              <w:rPr>
                <w:rFonts w:ascii="NikoshBAN" w:hAnsi="NikoshBAN" w:cs="NikoshBAN"/>
              </w:rPr>
            </w:pPr>
            <w:proofErr w:type="gramStart"/>
            <w:r w:rsidRPr="001C2963">
              <w:rPr>
                <w:rFonts w:ascii="NikoshBAN" w:hAnsi="NikoshBAN" w:cs="NikoshBAN"/>
                <w:color w:val="333333"/>
                <w:lang w:bidi="ar-SA"/>
              </w:rPr>
              <w:t>পরিচালক(</w:t>
            </w:r>
            <w:proofErr w:type="gramEnd"/>
            <w:r w:rsidRPr="001C2963">
              <w:rPr>
                <w:rFonts w:ascii="NikoshBAN" w:hAnsi="NikoshBAN" w:cs="NikoshBAN"/>
                <w:color w:val="333333"/>
                <w:lang w:bidi="ar-SA"/>
              </w:rPr>
              <w:t>কৃষি, পানি ও পরিবেশ), বাংলাদেশ হাওর ও জলাভূমি উন্নয়ন অধিদপ্তর ।</w:t>
            </w:r>
          </w:p>
        </w:tc>
        <w:tc>
          <w:tcPr>
            <w:tcW w:w="270" w:type="dxa"/>
          </w:tcPr>
          <w:p w14:paraId="2C92E068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5B1F2164" w14:textId="77777777" w:rsidTr="00D72954">
        <w:tc>
          <w:tcPr>
            <w:tcW w:w="805" w:type="dxa"/>
          </w:tcPr>
          <w:p w14:paraId="6001CBB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3FF11548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1ECA30EB" w14:textId="550E2381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৩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 জনাব নুরজাহান খানম, উপপরিচালক (প্রশাসন ও অর্থ)</w:t>
            </w:r>
          </w:p>
        </w:tc>
        <w:tc>
          <w:tcPr>
            <w:tcW w:w="270" w:type="dxa"/>
          </w:tcPr>
          <w:p w14:paraId="4DC35EF8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107EF943" w14:textId="77777777" w:rsidTr="00D72954">
        <w:tc>
          <w:tcPr>
            <w:tcW w:w="805" w:type="dxa"/>
          </w:tcPr>
          <w:p w14:paraId="46D1C990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792E63A3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03B16B9D" w14:textId="1089087B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৪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 ড. মোহা: সরফরাজ বান্দা, তত্ত্বাবধায়ক প্রকৌশলী (পুর), ভূপরিস্থ পানিবিজ্ঞান সার্কেল, বাংলাদেশ পানি উন্নয়ন বোর্ড, পানি ভবন৭২ গ্রীন রোড, ঢাকা।</w:t>
            </w:r>
          </w:p>
        </w:tc>
        <w:tc>
          <w:tcPr>
            <w:tcW w:w="270" w:type="dxa"/>
          </w:tcPr>
          <w:p w14:paraId="487A2234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217D8213" w14:textId="77777777" w:rsidTr="00D72954">
        <w:tc>
          <w:tcPr>
            <w:tcW w:w="805" w:type="dxa"/>
          </w:tcPr>
          <w:p w14:paraId="17BE22E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744E5EC5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7D969DC1" w14:textId="34A844A7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৫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 জনাব সৈয়দা মাছুমা খানম, পরিচালক, প্রাকৃতিক সম্পদ ব্যবস্থাপনা শাখা, পরিবেশ অধিদপ্তর, সদর দপ্তর, পরিবেশ ভবন, আগারগাঁও, ঢাকা।</w:t>
            </w:r>
          </w:p>
        </w:tc>
        <w:tc>
          <w:tcPr>
            <w:tcW w:w="270" w:type="dxa"/>
          </w:tcPr>
          <w:p w14:paraId="162EEE6D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59CA45D3" w14:textId="77777777" w:rsidTr="00D72954">
        <w:tc>
          <w:tcPr>
            <w:tcW w:w="805" w:type="dxa"/>
          </w:tcPr>
          <w:p w14:paraId="15451B33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17312CA0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5489B956" w14:textId="6243B5A0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৬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 জনাব গৌতম চন্দ্র মৃর্ধা, পরিচালক, ইরিগেশন ম্যানেজমেন্ট, আইডব্লিউএম, আইডব্লিউএম ভবন, বাড়ি নং: ৬, রোড নং: ৩/সি, ব্লক: এইচ, সেক্টর: ১৫, উত্তরা, ঢাকা।</w:t>
            </w:r>
          </w:p>
        </w:tc>
        <w:tc>
          <w:tcPr>
            <w:tcW w:w="270" w:type="dxa"/>
          </w:tcPr>
          <w:p w14:paraId="4297EF75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3BDB519F" w14:textId="77777777" w:rsidTr="00D72954">
        <w:tc>
          <w:tcPr>
            <w:tcW w:w="805" w:type="dxa"/>
          </w:tcPr>
          <w:p w14:paraId="1CDF34D4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39FA7106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57CEBC02" w14:textId="2088B88E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৭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 জনাব মোহাম্মদ হাসান শাহরিয়ার, উধ্বর্তন বৈজ্ঞানিক কর্মকর্তা (পরিবেশ), পানি সম্পদ পরিকল্পনা সংস্থা (ওয়ারপো), ৭২ গ্রীন রোড, ঢাকা।</w:t>
            </w:r>
          </w:p>
        </w:tc>
        <w:tc>
          <w:tcPr>
            <w:tcW w:w="270" w:type="dxa"/>
          </w:tcPr>
          <w:p w14:paraId="310F87D9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52890A69" w14:textId="77777777" w:rsidTr="00D72954">
        <w:tc>
          <w:tcPr>
            <w:tcW w:w="805" w:type="dxa"/>
          </w:tcPr>
          <w:p w14:paraId="75C0D63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01E7993D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2CEE59C1" w14:textId="48E4AFED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৮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 জনাব এস, এম, সোহরাব উদ্দিন, উপপরিচালক (বাস্তবায়ন), সরেজমিন উইং, কৃষি সম্প্রসারণ অধিদপ্তর, খামার বাড়ি, ফার্মগেট, ঢাকা।</w:t>
            </w:r>
          </w:p>
        </w:tc>
        <w:tc>
          <w:tcPr>
            <w:tcW w:w="270" w:type="dxa"/>
          </w:tcPr>
          <w:p w14:paraId="4EF61B7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0172A7F1" w14:textId="77777777" w:rsidTr="00D72954">
        <w:tc>
          <w:tcPr>
            <w:tcW w:w="805" w:type="dxa"/>
          </w:tcPr>
          <w:p w14:paraId="5CDDBB3D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4164EB4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57A2CDA5" w14:textId="4D22A3E8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৯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 জনাব উম্মে কুলসুম ফেরদৌসী, জেলা মৎস্য কর্মকর্তা (রিজার্ভ), মৎস্য অধিদপ্তর, মৎস্য ভবন, রমনা, ঢাকা।</w:t>
            </w:r>
          </w:p>
        </w:tc>
        <w:tc>
          <w:tcPr>
            <w:tcW w:w="270" w:type="dxa"/>
          </w:tcPr>
          <w:p w14:paraId="1BB81E64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2589B370" w14:textId="77777777" w:rsidTr="00D72954">
        <w:tc>
          <w:tcPr>
            <w:tcW w:w="805" w:type="dxa"/>
          </w:tcPr>
          <w:p w14:paraId="26E5BC31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56717911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5A3E7623" w14:textId="0E9EDC6A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>১০</w:t>
            </w:r>
            <w:r w:rsidRPr="001C2963">
              <w:rPr>
                <w:rFonts w:ascii="NikoshBAN" w:hAnsi="NikoshBAN" w:cs="NikoshBAN"/>
                <w:color w:val="333333"/>
                <w:lang w:bidi="ar-SA"/>
              </w:rPr>
              <w:t>) জনাব লায়লা সানজিদা, এসোসিয়েট স্পেশালিস্ট, ইকোলজি ফরেস্টি এন্ড বায়োডাইভারসিটি ডিভিশন, সিইজিআইএস, বাড়ি নং:৬, রোড নং:২৩/ সি, গুলশান-১, ঢাকা।</w:t>
            </w:r>
          </w:p>
        </w:tc>
        <w:tc>
          <w:tcPr>
            <w:tcW w:w="270" w:type="dxa"/>
          </w:tcPr>
          <w:p w14:paraId="29470B50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464EFDCC" w14:textId="77777777" w:rsidTr="00D72954">
        <w:tc>
          <w:tcPr>
            <w:tcW w:w="805" w:type="dxa"/>
          </w:tcPr>
          <w:p w14:paraId="1D37C73C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7FE31BAA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46A944EA" w14:textId="5FD0810F" w:rsidR="00F23137" w:rsidRPr="001C2963" w:rsidRDefault="00F23137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 w:rsidRPr="001C2963">
              <w:rPr>
                <w:rFonts w:ascii="NikoshBAN" w:hAnsi="NikoshBAN" w:cs="NikoshBAN"/>
                <w:color w:val="333333"/>
                <w:lang w:bidi="ar-SA"/>
              </w:rPr>
              <w:t xml:space="preserve">১১) জনাব মো: নূরুল করিম ভূঁইয়া, উপপরিচালক (কৃষি, পানি ও </w:t>
            </w:r>
            <w:proofErr w:type="gramStart"/>
            <w:r w:rsidRPr="001C2963">
              <w:rPr>
                <w:rFonts w:ascii="NikoshBAN" w:hAnsi="NikoshBAN" w:cs="NikoshBAN"/>
                <w:color w:val="333333"/>
                <w:lang w:bidi="ar-SA"/>
              </w:rPr>
              <w:t>পরিবেশ)</w:t>
            </w:r>
            <w:r w:rsidR="00806458">
              <w:rPr>
                <w:rFonts w:ascii="NikoshBAN" w:hAnsi="NikoshBAN" w:cs="NikoshBAN"/>
                <w:color w:val="333333"/>
                <w:lang w:bidi="ar-SA"/>
              </w:rPr>
              <w:t>।</w:t>
            </w:r>
            <w:proofErr w:type="gramEnd"/>
          </w:p>
        </w:tc>
        <w:tc>
          <w:tcPr>
            <w:tcW w:w="270" w:type="dxa"/>
          </w:tcPr>
          <w:p w14:paraId="66C59E18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1C1EDF" w14:paraId="415A8846" w14:textId="77777777" w:rsidTr="00D72954">
        <w:tc>
          <w:tcPr>
            <w:tcW w:w="805" w:type="dxa"/>
          </w:tcPr>
          <w:p w14:paraId="43B74F74" w14:textId="77777777" w:rsidR="001C1EDF" w:rsidRDefault="001C1EDF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6A6FFE6A" w14:textId="77777777" w:rsidR="001C1EDF" w:rsidRDefault="001C1EDF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65800A36" w14:textId="5CF416A8" w:rsidR="001C1EDF" w:rsidRPr="001C2963" w:rsidRDefault="001C1EDF" w:rsidP="001C1EDF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 xml:space="preserve">১২) </w:t>
            </w:r>
            <w:r w:rsidRPr="009127AA">
              <w:rPr>
                <w:rFonts w:ascii="NikoshBAN" w:hAnsi="NikoshBAN" w:cs="NikoshBAN"/>
                <w:lang w:bidi="ar-SA"/>
              </w:rPr>
              <w:t>জনাব মো: খায়রুল আলম সুমন</w:t>
            </w:r>
            <w:r>
              <w:rPr>
                <w:rFonts w:ascii="NikoshBAN" w:hAnsi="NikoshBAN" w:cs="NikoshBAN"/>
                <w:lang w:bidi="ar-SA"/>
              </w:rPr>
              <w:t xml:space="preserve">, </w:t>
            </w:r>
            <w:r w:rsidRPr="009127AA">
              <w:rPr>
                <w:rFonts w:ascii="NikoshBAN" w:eastAsia="Nikosh" w:hAnsi="NikoshBAN" w:cs="NikoshBAN"/>
              </w:rPr>
              <w:t xml:space="preserve">উপপরিচালক (পরিকল্পনা ও </w:t>
            </w:r>
            <w:proofErr w:type="gramStart"/>
            <w:r w:rsidRPr="009127AA">
              <w:rPr>
                <w:rFonts w:ascii="NikoshBAN" w:eastAsia="Nikosh" w:hAnsi="NikoshBAN" w:cs="NikoshBAN"/>
              </w:rPr>
              <w:t>আইসিটি)</w:t>
            </w:r>
            <w:r w:rsidR="00806458">
              <w:rPr>
                <w:rFonts w:ascii="NikoshBAN" w:eastAsia="Nikosh" w:hAnsi="NikoshBAN" w:cs="NikoshBAN"/>
              </w:rPr>
              <w:t>।</w:t>
            </w:r>
            <w:proofErr w:type="gramEnd"/>
          </w:p>
        </w:tc>
        <w:tc>
          <w:tcPr>
            <w:tcW w:w="270" w:type="dxa"/>
          </w:tcPr>
          <w:p w14:paraId="7C14B46C" w14:textId="77777777" w:rsidR="001C1EDF" w:rsidRDefault="001C1EDF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015009C9" w14:textId="77777777" w:rsidTr="00D72954">
        <w:tc>
          <w:tcPr>
            <w:tcW w:w="805" w:type="dxa"/>
          </w:tcPr>
          <w:p w14:paraId="6A1D59E4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030E6AFB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5B2AC8EB" w14:textId="1B160EB0" w:rsidR="00F23137" w:rsidRPr="001C2963" w:rsidRDefault="001C1EDF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  <w:r>
              <w:rPr>
                <w:rFonts w:ascii="NikoshBAN" w:hAnsi="NikoshBAN" w:cs="NikoshBAN"/>
                <w:color w:val="333333"/>
                <w:lang w:bidi="ar-SA"/>
              </w:rPr>
              <w:t xml:space="preserve">১৩) </w:t>
            </w:r>
            <w:r w:rsidRPr="009127AA">
              <w:rPr>
                <w:rFonts w:ascii="NikoshBAN" w:hAnsi="NikoshBAN" w:cs="NikoshBAN"/>
                <w:lang w:bidi="ar-SA"/>
              </w:rPr>
              <w:t>জনাব গাজী মিজানুর রহমান</w:t>
            </w:r>
            <w:r>
              <w:rPr>
                <w:rFonts w:ascii="NikoshBAN" w:hAnsi="NikoshBAN" w:cs="NikoshBAN"/>
                <w:lang w:bidi="ar-SA"/>
              </w:rPr>
              <w:t xml:space="preserve">, </w:t>
            </w:r>
            <w:r w:rsidRPr="009127AA">
              <w:rPr>
                <w:rFonts w:ascii="NikoshBAN" w:eastAsia="Nikosh" w:hAnsi="NikoshBAN" w:cs="NikoshBAN"/>
              </w:rPr>
              <w:t>সহকারী পরিচালক (পরিকল্পনা)</w:t>
            </w:r>
            <w:r w:rsidR="00806458">
              <w:rPr>
                <w:rFonts w:ascii="NikoshBAN" w:eastAsia="Nikosh" w:hAnsi="NikoshBAN" w:cs="NikoshBAN"/>
              </w:rPr>
              <w:t>।</w:t>
            </w:r>
          </w:p>
        </w:tc>
        <w:tc>
          <w:tcPr>
            <w:tcW w:w="270" w:type="dxa"/>
          </w:tcPr>
          <w:p w14:paraId="136ABFE2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1C1EDF" w14:paraId="6041F430" w14:textId="77777777" w:rsidTr="00D72954">
        <w:tc>
          <w:tcPr>
            <w:tcW w:w="805" w:type="dxa"/>
          </w:tcPr>
          <w:p w14:paraId="329A7351" w14:textId="77777777" w:rsidR="001C1EDF" w:rsidRDefault="001C1EDF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6A46CB61" w14:textId="77777777" w:rsidR="001C1EDF" w:rsidRDefault="001C1EDF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38F54A17" w14:textId="77777777" w:rsidR="001C1EDF" w:rsidRDefault="001C1EDF" w:rsidP="00F23137">
            <w:pPr>
              <w:rPr>
                <w:rFonts w:ascii="NikoshBAN" w:hAnsi="NikoshBAN" w:cs="NikoshBAN"/>
                <w:color w:val="333333"/>
                <w:lang w:bidi="ar-SA"/>
              </w:rPr>
            </w:pPr>
          </w:p>
        </w:tc>
        <w:tc>
          <w:tcPr>
            <w:tcW w:w="270" w:type="dxa"/>
          </w:tcPr>
          <w:p w14:paraId="352825E1" w14:textId="77777777" w:rsidR="001C1EDF" w:rsidRDefault="001C1EDF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2EE70584" w14:textId="77777777" w:rsidTr="00D72954">
        <w:tc>
          <w:tcPr>
            <w:tcW w:w="805" w:type="dxa"/>
          </w:tcPr>
          <w:p w14:paraId="0F642C46" w14:textId="6DF9DB59" w:rsidR="00F23137" w:rsidRDefault="00F23137" w:rsidP="00F2313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১৩:০০</w:t>
            </w:r>
          </w:p>
        </w:tc>
        <w:tc>
          <w:tcPr>
            <w:tcW w:w="707" w:type="dxa"/>
          </w:tcPr>
          <w:p w14:paraId="1103421D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450C0D5B" w14:textId="0EC960E5" w:rsidR="00F23137" w:rsidRPr="001C2963" w:rsidRDefault="00F23137" w:rsidP="00F2313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b/>
                <w:bCs/>
              </w:rPr>
              <w:t xml:space="preserve">নামাজের বিরতি ও </w:t>
            </w:r>
            <w:r w:rsidRPr="001C2963">
              <w:rPr>
                <w:rFonts w:ascii="NikoshBAN" w:hAnsi="NikoshBAN" w:cs="NikoshBAN"/>
                <w:b/>
                <w:bCs/>
              </w:rPr>
              <w:t>মধ্যহ্নভোজ</w:t>
            </w:r>
            <w:r w:rsidR="00CC161D">
              <w:rPr>
                <w:rFonts w:ascii="NikoshBAN" w:hAnsi="NikoshBAN" w:cs="NikoshBAN"/>
                <w:b/>
                <w:bCs/>
              </w:rPr>
              <w:t>।</w:t>
            </w:r>
          </w:p>
        </w:tc>
        <w:tc>
          <w:tcPr>
            <w:tcW w:w="270" w:type="dxa"/>
          </w:tcPr>
          <w:p w14:paraId="7A692616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1F00CF4A" w14:textId="77777777" w:rsidTr="00D72954">
        <w:trPr>
          <w:trHeight w:val="278"/>
        </w:trPr>
        <w:tc>
          <w:tcPr>
            <w:tcW w:w="805" w:type="dxa"/>
          </w:tcPr>
          <w:p w14:paraId="1E7AB15A" w14:textId="11D9A484" w:rsidR="00F23137" w:rsidRDefault="00F23137" w:rsidP="00F2313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১৪:৩০</w:t>
            </w:r>
          </w:p>
        </w:tc>
        <w:tc>
          <w:tcPr>
            <w:tcW w:w="707" w:type="dxa"/>
          </w:tcPr>
          <w:p w14:paraId="63F28F8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6B7912F8" w14:textId="5E96FC0B" w:rsidR="00F23137" w:rsidRPr="001C1EDF" w:rsidRDefault="00F23137" w:rsidP="00F23137">
            <w:pPr>
              <w:rPr>
                <w:rFonts w:ascii="NikoshBAN" w:hAnsi="NikoshBAN" w:cs="NikoshBAN"/>
              </w:rPr>
            </w:pPr>
            <w:r w:rsidRPr="001C1EDF">
              <w:rPr>
                <w:rFonts w:ascii="NikoshBAN" w:hAnsi="NikoshBAN" w:cs="NikoshBAN"/>
                <w:b/>
                <w:bCs/>
              </w:rPr>
              <w:t xml:space="preserve">মুক্ত আলোচনা </w:t>
            </w:r>
            <w:r w:rsidR="00CC161D">
              <w:rPr>
                <w:rFonts w:ascii="NikoshBAN" w:hAnsi="NikoshBAN" w:cs="NikoshBAN"/>
                <w:b/>
                <w:bCs/>
              </w:rPr>
              <w:t>।</w:t>
            </w:r>
          </w:p>
        </w:tc>
        <w:tc>
          <w:tcPr>
            <w:tcW w:w="270" w:type="dxa"/>
          </w:tcPr>
          <w:p w14:paraId="1ED9A7A3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2F5AB2AF" w14:textId="77777777" w:rsidTr="00D72954">
        <w:tc>
          <w:tcPr>
            <w:tcW w:w="805" w:type="dxa"/>
          </w:tcPr>
          <w:p w14:paraId="2066A9DF" w14:textId="57DF4C96" w:rsidR="00F23137" w:rsidRDefault="00F23137" w:rsidP="00F23137">
            <w:pPr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১৬:৩০</w:t>
            </w:r>
          </w:p>
        </w:tc>
        <w:tc>
          <w:tcPr>
            <w:tcW w:w="707" w:type="dxa"/>
          </w:tcPr>
          <w:p w14:paraId="1D8F9A45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291DFCC5" w14:textId="2C89FD4C" w:rsidR="00F23137" w:rsidRDefault="00F23137" w:rsidP="00F23137">
            <w:pPr>
              <w:rPr>
                <w:rFonts w:ascii="Shonar Bangla" w:hAnsi="Shonar Bangla" w:cs="Shonar Bangla"/>
              </w:rPr>
            </w:pPr>
            <w:r w:rsidRPr="001C2963">
              <w:rPr>
                <w:rFonts w:ascii="NikoshBAN" w:hAnsi="NikoshBAN" w:cs="NikoshBAN"/>
                <w:b/>
                <w:bCs/>
              </w:rPr>
              <w:t xml:space="preserve">প্রধান অতিথির বক্তব্য </w:t>
            </w:r>
            <w:bookmarkStart w:id="0" w:name="_GoBack"/>
            <w:bookmarkEnd w:id="0"/>
          </w:p>
        </w:tc>
        <w:tc>
          <w:tcPr>
            <w:tcW w:w="270" w:type="dxa"/>
          </w:tcPr>
          <w:p w14:paraId="7E76D1C7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  <w:tr w:rsidR="00F23137" w14:paraId="5F510418" w14:textId="77777777" w:rsidTr="00D72954">
        <w:tc>
          <w:tcPr>
            <w:tcW w:w="805" w:type="dxa"/>
          </w:tcPr>
          <w:p w14:paraId="6403D093" w14:textId="13B2BFA1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07" w:type="dxa"/>
          </w:tcPr>
          <w:p w14:paraId="01659151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  <w:tc>
          <w:tcPr>
            <w:tcW w:w="7470" w:type="dxa"/>
          </w:tcPr>
          <w:p w14:paraId="001CB41B" w14:textId="77777777" w:rsidR="001C1EDF" w:rsidRDefault="00F23137" w:rsidP="00F23137">
            <w:pPr>
              <w:rPr>
                <w:rFonts w:ascii="NikoshBAN" w:hAnsi="NikoshBAN" w:cs="NikoshBAN"/>
              </w:rPr>
            </w:pPr>
            <w:r w:rsidRPr="001C2963">
              <w:rPr>
                <w:rFonts w:ascii="NikoshBAN" w:hAnsi="NikoshBAN" w:cs="NikoshBAN"/>
              </w:rPr>
              <w:t>জনাব মো: মাশুক মিয়া, মহাপরিচালক (অতিরিক্ত সচিব)</w:t>
            </w:r>
            <w:r w:rsidR="005B4434">
              <w:rPr>
                <w:rFonts w:ascii="NikoshBAN" w:hAnsi="NikoshBAN" w:cs="NikoshBAN"/>
              </w:rPr>
              <w:t>,</w:t>
            </w:r>
          </w:p>
          <w:p w14:paraId="308471D8" w14:textId="6D2A055D" w:rsidR="00F23137" w:rsidRDefault="005B4434" w:rsidP="00F23137">
            <w:pPr>
              <w:rPr>
                <w:rFonts w:ascii="Shonar Bangla" w:hAnsi="Shonar Bangla" w:cs="Shonar Bangla"/>
              </w:rPr>
            </w:pPr>
            <w:r w:rsidRPr="001C2963">
              <w:rPr>
                <w:rFonts w:ascii="NikoshBAN" w:hAnsi="NikoshBAN" w:cs="NikoshBAN"/>
              </w:rPr>
              <w:t>বা</w:t>
            </w:r>
            <w:r>
              <w:rPr>
                <w:rFonts w:ascii="NikoshBAN" w:hAnsi="NikoshBAN" w:cs="NikoshBAN"/>
              </w:rPr>
              <w:t>ং</w:t>
            </w:r>
            <w:r w:rsidRPr="001C2963">
              <w:rPr>
                <w:rFonts w:ascii="NikoshBAN" w:hAnsi="NikoshBAN" w:cs="NikoshBAN"/>
              </w:rPr>
              <w:t>লাদেশ হাওর ও জলাভুমি উন্নয়ন অধিদপ্তর</w:t>
            </w:r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70" w:type="dxa"/>
          </w:tcPr>
          <w:p w14:paraId="641045C2" w14:textId="77777777" w:rsidR="00F23137" w:rsidRDefault="00F23137" w:rsidP="00F23137">
            <w:pPr>
              <w:rPr>
                <w:rFonts w:ascii="Shonar Bangla" w:hAnsi="Shonar Bangla" w:cs="Shonar Bangla"/>
              </w:rPr>
            </w:pPr>
          </w:p>
        </w:tc>
      </w:tr>
    </w:tbl>
    <w:p w14:paraId="72B0CD87" w14:textId="2764FA9A" w:rsidR="002C5FD4" w:rsidRDefault="002C5FD4">
      <w:pPr>
        <w:rPr>
          <w:rFonts w:ascii="Shonar Bangla" w:hAnsi="Shonar Bangla" w:cs="Shonar Bangla"/>
        </w:rPr>
      </w:pPr>
    </w:p>
    <w:p w14:paraId="67EE9F90" w14:textId="486C4B4D" w:rsidR="005D516A" w:rsidRDefault="005D516A">
      <w:pPr>
        <w:rPr>
          <w:rFonts w:ascii="Shonar Bangla" w:hAnsi="Shonar Bangla" w:cs="Shonar Bangla"/>
        </w:rPr>
      </w:pPr>
    </w:p>
    <w:p w14:paraId="1CDF0048" w14:textId="321A7C0F" w:rsidR="005D516A" w:rsidRDefault="005D516A">
      <w:pPr>
        <w:rPr>
          <w:rFonts w:ascii="Shonar Bangla" w:hAnsi="Shonar Bangla" w:cs="Shonar Bangla"/>
        </w:rPr>
      </w:pPr>
    </w:p>
    <w:sectPr w:rsidR="005D516A" w:rsidSect="00A02842">
      <w:footerReference w:type="default" r:id="rId11"/>
      <w:pgSz w:w="11909" w:h="16834" w:code="9"/>
      <w:pgMar w:top="360" w:right="929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FC0E" w14:textId="77777777" w:rsidR="00D6147B" w:rsidRDefault="00D6147B">
      <w:r>
        <w:separator/>
      </w:r>
    </w:p>
  </w:endnote>
  <w:endnote w:type="continuationSeparator" w:id="0">
    <w:p w14:paraId="14D5B416" w14:textId="77777777" w:rsidR="00D6147B" w:rsidRDefault="00D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8DA4" w14:textId="435F0E7F" w:rsidR="00F8382C" w:rsidRPr="008B12D5" w:rsidRDefault="0079141F" w:rsidP="008B12D5">
    <w:pPr>
      <w:pStyle w:val="Footer"/>
      <w:rPr>
        <w:sz w:val="8"/>
        <w:szCs w:val="8"/>
      </w:rPr>
    </w:pPr>
    <w:r>
      <w:rPr>
        <w:sz w:val="8"/>
        <w:szCs w:val="8"/>
      </w:rPr>
      <w:fldChar w:fldCharType="begin"/>
    </w:r>
    <w:r>
      <w:rPr>
        <w:sz w:val="8"/>
        <w:szCs w:val="8"/>
      </w:rPr>
      <w:instrText xml:space="preserve"> FILENAME  \p  \* MERGEFORMAT </w:instrText>
    </w:r>
    <w:r>
      <w:rPr>
        <w:sz w:val="8"/>
        <w:szCs w:val="8"/>
      </w:rPr>
      <w:fldChar w:fldCharType="separate"/>
    </w:r>
    <w:r>
      <w:rPr>
        <w:noProof/>
        <w:sz w:val="8"/>
        <w:szCs w:val="8"/>
      </w:rPr>
      <w:t>D:\N. PC\Wetlands Rules Verities Papers\Notice.docx</w:t>
    </w:r>
    <w:r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C7471" w14:textId="77777777" w:rsidR="00D6147B" w:rsidRDefault="00D6147B">
      <w:r>
        <w:separator/>
      </w:r>
    </w:p>
  </w:footnote>
  <w:footnote w:type="continuationSeparator" w:id="0">
    <w:p w14:paraId="100BB881" w14:textId="77777777" w:rsidR="00D6147B" w:rsidRDefault="00D6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6E"/>
    <w:rsid w:val="00011FDF"/>
    <w:rsid w:val="00034E70"/>
    <w:rsid w:val="000456DC"/>
    <w:rsid w:val="00077757"/>
    <w:rsid w:val="000D286E"/>
    <w:rsid w:val="00141A93"/>
    <w:rsid w:val="001A19CD"/>
    <w:rsid w:val="001C1EDF"/>
    <w:rsid w:val="001C2963"/>
    <w:rsid w:val="001C7B7F"/>
    <w:rsid w:val="001E1EED"/>
    <w:rsid w:val="0029195B"/>
    <w:rsid w:val="002961B3"/>
    <w:rsid w:val="002A5F99"/>
    <w:rsid w:val="002B51F9"/>
    <w:rsid w:val="002C5FD4"/>
    <w:rsid w:val="00316E2D"/>
    <w:rsid w:val="00326AF7"/>
    <w:rsid w:val="00362680"/>
    <w:rsid w:val="003D7570"/>
    <w:rsid w:val="004470FA"/>
    <w:rsid w:val="00452104"/>
    <w:rsid w:val="005811B6"/>
    <w:rsid w:val="005B4434"/>
    <w:rsid w:val="005D516A"/>
    <w:rsid w:val="006E5531"/>
    <w:rsid w:val="0079141F"/>
    <w:rsid w:val="007A3C04"/>
    <w:rsid w:val="00806458"/>
    <w:rsid w:val="00862740"/>
    <w:rsid w:val="0087006D"/>
    <w:rsid w:val="00887C7F"/>
    <w:rsid w:val="008C4458"/>
    <w:rsid w:val="008E6109"/>
    <w:rsid w:val="009127AA"/>
    <w:rsid w:val="00913EB1"/>
    <w:rsid w:val="009461ED"/>
    <w:rsid w:val="0096591D"/>
    <w:rsid w:val="00984FF4"/>
    <w:rsid w:val="0099047C"/>
    <w:rsid w:val="00996115"/>
    <w:rsid w:val="009C25C3"/>
    <w:rsid w:val="009F4CAF"/>
    <w:rsid w:val="00A03AE1"/>
    <w:rsid w:val="00A24B08"/>
    <w:rsid w:val="00A95721"/>
    <w:rsid w:val="00AD4A9C"/>
    <w:rsid w:val="00AD6591"/>
    <w:rsid w:val="00B25C33"/>
    <w:rsid w:val="00B353F7"/>
    <w:rsid w:val="00BA7F3A"/>
    <w:rsid w:val="00C52157"/>
    <w:rsid w:val="00CC161D"/>
    <w:rsid w:val="00D313DB"/>
    <w:rsid w:val="00D550BB"/>
    <w:rsid w:val="00D6147B"/>
    <w:rsid w:val="00D66AB3"/>
    <w:rsid w:val="00D72954"/>
    <w:rsid w:val="00D82B84"/>
    <w:rsid w:val="00DC3D45"/>
    <w:rsid w:val="00DD0A9E"/>
    <w:rsid w:val="00E2214B"/>
    <w:rsid w:val="00ED165F"/>
    <w:rsid w:val="00F23137"/>
    <w:rsid w:val="00F50FD3"/>
    <w:rsid w:val="00F8769B"/>
    <w:rsid w:val="00FA40B0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8EB2"/>
  <w15:chartTrackingRefBased/>
  <w15:docId w15:val="{C57F4782-F9E9-4438-80AA-406F936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86E"/>
    <w:pPr>
      <w:spacing w:after="0" w:line="240" w:lineRule="auto"/>
    </w:pPr>
    <w:rPr>
      <w:rFonts w:ascii="Times New Roman" w:eastAsia="Times New Roman" w:hAnsi="Times New Roman" w:cs="SutonnyMJ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2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D286E"/>
    <w:rPr>
      <w:rFonts w:ascii="Times New Roman" w:eastAsia="Times New Roman" w:hAnsi="Times New Roman" w:cs="SutonnyMJ"/>
      <w:sz w:val="20"/>
      <w:szCs w:val="20"/>
      <w:lang w:bidi="bn-BD"/>
    </w:rPr>
  </w:style>
  <w:style w:type="character" w:styleId="Hyperlink">
    <w:name w:val="Hyperlink"/>
    <w:rsid w:val="000D286E"/>
    <w:rPr>
      <w:color w:val="0000FF"/>
      <w:u w:val="single"/>
    </w:rPr>
  </w:style>
  <w:style w:type="table" w:styleId="TableGrid">
    <w:name w:val="Table Grid"/>
    <w:basedOn w:val="TableNormal"/>
    <w:uiPriority w:val="39"/>
    <w:rsid w:val="002C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954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72954"/>
    <w:rPr>
      <w:rFonts w:ascii="Times New Roman" w:eastAsia="Times New Roman" w:hAnsi="Times New Roman" w:cs="SutonnyMJ"/>
      <w:sz w:val="20"/>
      <w:szCs w:val="25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27RPmD2AZrp3sqk8oOwCVDXOPUN-1vdp8YIZVSuAd2sAwDeU-4JGOeOmVV2JBjFQujew&amp;usqp=C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bh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20CB-653C-4416-B4E0-9956DAA4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6</cp:revision>
  <cp:lastPrinted>2022-06-08T05:45:00Z</cp:lastPrinted>
  <dcterms:created xsi:type="dcterms:W3CDTF">2022-06-08T06:19:00Z</dcterms:created>
  <dcterms:modified xsi:type="dcterms:W3CDTF">2022-06-08T06:20:00Z</dcterms:modified>
</cp:coreProperties>
</file>